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94" w:rsidRDefault="003E218B">
      <w:r>
        <w:t>30 июня 2017 года прошло мероприятие  «Экологическое ассорти»</w:t>
      </w:r>
      <w:proofErr w:type="gramStart"/>
      <w:r>
        <w:t xml:space="preserve"> ,</w:t>
      </w:r>
      <w:proofErr w:type="gramEnd"/>
      <w:r>
        <w:t xml:space="preserve"> посвященное ЭКСПО 2017. Участие приняли воспитанники ДДТ</w:t>
      </w:r>
      <w:proofErr w:type="gramStart"/>
      <w:r>
        <w:t xml:space="preserve"> ,</w:t>
      </w:r>
      <w:proofErr w:type="gramEnd"/>
      <w:r>
        <w:t xml:space="preserve"> а также ребята , которые приехали отдыхать в Зеренду к своим бабушкам и дедушкам из </w:t>
      </w:r>
      <w:proofErr w:type="spellStart"/>
      <w:r>
        <w:t>Алмааты</w:t>
      </w:r>
      <w:proofErr w:type="spellEnd"/>
      <w:r>
        <w:t xml:space="preserve"> и Кокшетау.  В ходе конкурса ребята решали различные экологические проблемы, </w:t>
      </w:r>
      <w:r w:rsidR="00052805">
        <w:t>отгадывали загадки</w:t>
      </w:r>
      <w:proofErr w:type="gramStart"/>
      <w:r w:rsidR="00052805">
        <w:t xml:space="preserve"> ,</w:t>
      </w:r>
      <w:proofErr w:type="gramEnd"/>
      <w:r>
        <w:t>проведена игры «Четвертый лишний», «Забавные зверюшки», особенно понравилась игра «Зеленая пятка»</w:t>
      </w:r>
    </w:p>
    <w:sectPr w:rsidR="00952094" w:rsidSect="000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218B"/>
    <w:rsid w:val="00052805"/>
    <w:rsid w:val="000F7412"/>
    <w:rsid w:val="001C307A"/>
    <w:rsid w:val="003E218B"/>
    <w:rsid w:val="0086111C"/>
    <w:rsid w:val="00D4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2017-06-30T06:30:00Z</dcterms:created>
  <dcterms:modified xsi:type="dcterms:W3CDTF">2017-06-30T06:58:00Z</dcterms:modified>
</cp:coreProperties>
</file>