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B" w:rsidRDefault="00F152FB" w:rsidP="00BE50E5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ориентировочное</w:t>
      </w:r>
      <w:proofErr w:type="gramEnd"/>
      <w:r>
        <w:rPr>
          <w:sz w:val="28"/>
          <w:szCs w:val="28"/>
        </w:rPr>
        <w:t xml:space="preserve"> обучение для педагогов.</w:t>
      </w:r>
    </w:p>
    <w:p w:rsidR="007C21AA" w:rsidRDefault="00275A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50E5">
        <w:rPr>
          <w:sz w:val="28"/>
          <w:szCs w:val="28"/>
        </w:rPr>
        <w:tab/>
      </w:r>
      <w:r>
        <w:rPr>
          <w:sz w:val="28"/>
          <w:szCs w:val="28"/>
        </w:rPr>
        <w:t xml:space="preserve"> 1 апреля </w:t>
      </w:r>
      <w:r w:rsidR="00BE50E5"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>в</w:t>
      </w:r>
      <w:r w:rsidR="00F152FB">
        <w:rPr>
          <w:sz w:val="28"/>
          <w:szCs w:val="28"/>
        </w:rPr>
        <w:t xml:space="preserve"> Доме детского творчества </w:t>
      </w:r>
      <w:r>
        <w:rPr>
          <w:sz w:val="28"/>
          <w:szCs w:val="28"/>
        </w:rPr>
        <w:t xml:space="preserve">состоялось </w:t>
      </w:r>
      <w:r w:rsidR="00AA6363">
        <w:rPr>
          <w:sz w:val="28"/>
          <w:szCs w:val="28"/>
        </w:rPr>
        <w:t xml:space="preserve">  </w:t>
      </w:r>
      <w:r w:rsidR="00253018" w:rsidRPr="00206F60">
        <w:rPr>
          <w:sz w:val="28"/>
          <w:szCs w:val="28"/>
        </w:rPr>
        <w:t>Методическое совещание</w:t>
      </w:r>
      <w:r>
        <w:rPr>
          <w:sz w:val="28"/>
          <w:szCs w:val="28"/>
        </w:rPr>
        <w:t>, были рассмотрены психодиагнос</w:t>
      </w:r>
      <w:r w:rsidR="00253018">
        <w:rPr>
          <w:sz w:val="28"/>
          <w:szCs w:val="28"/>
        </w:rPr>
        <w:t>тические</w:t>
      </w:r>
      <w:r>
        <w:rPr>
          <w:sz w:val="28"/>
          <w:szCs w:val="28"/>
        </w:rPr>
        <w:t xml:space="preserve"> методики в практической деятельности. На первом этапе изучили методику «Солнышко»</w:t>
      </w:r>
      <w:r w:rsidR="009F4DE2">
        <w:rPr>
          <w:sz w:val="28"/>
          <w:szCs w:val="28"/>
        </w:rPr>
        <w:t xml:space="preserve">, которая подвела к умению выработки критерии оценок в конкретной практической </w:t>
      </w:r>
      <w:r w:rsidR="00C071A5">
        <w:rPr>
          <w:sz w:val="28"/>
          <w:szCs w:val="28"/>
        </w:rPr>
        <w:t xml:space="preserve">работе. </w:t>
      </w:r>
      <w:r w:rsidR="007C21AA">
        <w:rPr>
          <w:sz w:val="28"/>
          <w:szCs w:val="28"/>
        </w:rPr>
        <w:t xml:space="preserve">Были рассмотрены  виды оценивания: </w:t>
      </w:r>
      <w:proofErr w:type="spellStart"/>
      <w:r w:rsidR="007C21AA">
        <w:rPr>
          <w:sz w:val="28"/>
          <w:szCs w:val="28"/>
        </w:rPr>
        <w:t>формативное</w:t>
      </w:r>
      <w:proofErr w:type="spellEnd"/>
      <w:r w:rsidR="007C21AA">
        <w:rPr>
          <w:sz w:val="28"/>
          <w:szCs w:val="28"/>
        </w:rPr>
        <w:t xml:space="preserve">, </w:t>
      </w:r>
      <w:proofErr w:type="spellStart"/>
      <w:r w:rsidR="007C21AA">
        <w:rPr>
          <w:sz w:val="28"/>
          <w:szCs w:val="28"/>
        </w:rPr>
        <w:t>критериальное</w:t>
      </w:r>
      <w:proofErr w:type="spellEnd"/>
      <w:r w:rsidR="007C21AA">
        <w:rPr>
          <w:sz w:val="28"/>
          <w:szCs w:val="28"/>
        </w:rPr>
        <w:t xml:space="preserve">, </w:t>
      </w:r>
      <w:proofErr w:type="spellStart"/>
      <w:r w:rsidR="007C21AA">
        <w:rPr>
          <w:sz w:val="28"/>
          <w:szCs w:val="28"/>
        </w:rPr>
        <w:t>суммативное</w:t>
      </w:r>
      <w:proofErr w:type="spellEnd"/>
      <w:r w:rsidR="007C21AA">
        <w:rPr>
          <w:sz w:val="28"/>
          <w:szCs w:val="28"/>
        </w:rPr>
        <w:t xml:space="preserve">. </w:t>
      </w:r>
    </w:p>
    <w:p w:rsidR="00F500A7" w:rsidRDefault="00C071A5" w:rsidP="00DF72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втором этапе</w:t>
      </w:r>
      <w:r w:rsidR="00A87B09">
        <w:rPr>
          <w:sz w:val="28"/>
          <w:szCs w:val="28"/>
        </w:rPr>
        <w:t xml:space="preserve"> коллектив принял участие </w:t>
      </w:r>
      <w:proofErr w:type="gramStart"/>
      <w:r w:rsidR="00A87B09">
        <w:rPr>
          <w:sz w:val="28"/>
          <w:szCs w:val="28"/>
        </w:rPr>
        <w:t>в</w:t>
      </w:r>
      <w:proofErr w:type="gramEnd"/>
      <w:r w:rsidR="00A87B09">
        <w:rPr>
          <w:sz w:val="28"/>
          <w:szCs w:val="28"/>
        </w:rPr>
        <w:t xml:space="preserve"> </w:t>
      </w:r>
      <w:proofErr w:type="gramStart"/>
      <w:r w:rsidR="00A87B09">
        <w:rPr>
          <w:sz w:val="28"/>
          <w:szCs w:val="28"/>
        </w:rPr>
        <w:t>мастер</w:t>
      </w:r>
      <w:proofErr w:type="gramEnd"/>
      <w:r w:rsidR="00A87B09">
        <w:rPr>
          <w:sz w:val="28"/>
          <w:szCs w:val="28"/>
        </w:rPr>
        <w:t xml:space="preserve"> </w:t>
      </w:r>
      <w:r w:rsidR="000C016B">
        <w:rPr>
          <w:sz w:val="28"/>
          <w:szCs w:val="28"/>
        </w:rPr>
        <w:t>–</w:t>
      </w:r>
      <w:r w:rsidR="00A87B09">
        <w:rPr>
          <w:sz w:val="28"/>
          <w:szCs w:val="28"/>
        </w:rPr>
        <w:t xml:space="preserve"> классе</w:t>
      </w:r>
      <w:r w:rsidR="000C016B">
        <w:rPr>
          <w:sz w:val="28"/>
          <w:szCs w:val="28"/>
        </w:rPr>
        <w:t xml:space="preserve"> по декоративно – прикладному направлению, который дала педагог ДО </w:t>
      </w:r>
      <w:proofErr w:type="spellStart"/>
      <w:r w:rsidR="000C016B">
        <w:rPr>
          <w:sz w:val="28"/>
          <w:szCs w:val="28"/>
        </w:rPr>
        <w:t>Капарова</w:t>
      </w:r>
      <w:proofErr w:type="spellEnd"/>
      <w:r w:rsidR="000C016B">
        <w:rPr>
          <w:sz w:val="28"/>
          <w:szCs w:val="28"/>
        </w:rPr>
        <w:t xml:space="preserve"> </w:t>
      </w:r>
      <w:proofErr w:type="spellStart"/>
      <w:r w:rsidR="000C016B">
        <w:rPr>
          <w:sz w:val="28"/>
          <w:szCs w:val="28"/>
        </w:rPr>
        <w:t>Айгуль</w:t>
      </w:r>
      <w:proofErr w:type="spellEnd"/>
      <w:r w:rsidR="000C016B">
        <w:rPr>
          <w:sz w:val="28"/>
          <w:szCs w:val="28"/>
        </w:rPr>
        <w:t xml:space="preserve"> </w:t>
      </w:r>
      <w:proofErr w:type="spellStart"/>
      <w:r w:rsidR="000C016B">
        <w:rPr>
          <w:sz w:val="28"/>
          <w:szCs w:val="28"/>
        </w:rPr>
        <w:t>Жетписовна</w:t>
      </w:r>
      <w:proofErr w:type="spellEnd"/>
      <w:r w:rsidR="000C016B">
        <w:rPr>
          <w:sz w:val="28"/>
          <w:szCs w:val="28"/>
        </w:rPr>
        <w:t xml:space="preserve">.  Предварительно накануне </w:t>
      </w:r>
      <w:r w:rsidR="00DF7239">
        <w:rPr>
          <w:sz w:val="28"/>
          <w:szCs w:val="28"/>
        </w:rPr>
        <w:t xml:space="preserve">для рассмотрения  методики </w:t>
      </w:r>
      <w:r w:rsidR="000C016B">
        <w:rPr>
          <w:sz w:val="28"/>
          <w:szCs w:val="28"/>
        </w:rPr>
        <w:t>были распределены роли:</w:t>
      </w:r>
      <w:r w:rsidR="0012379E">
        <w:rPr>
          <w:sz w:val="28"/>
          <w:szCs w:val="28"/>
        </w:rPr>
        <w:t xml:space="preserve"> директор, заместитель, </w:t>
      </w:r>
      <w:r w:rsidR="00D01D5E">
        <w:rPr>
          <w:sz w:val="28"/>
          <w:szCs w:val="28"/>
        </w:rPr>
        <w:t>оценщик, учитель, ученик.</w:t>
      </w:r>
      <w:r w:rsidR="007C21AA">
        <w:rPr>
          <w:sz w:val="28"/>
          <w:szCs w:val="28"/>
        </w:rPr>
        <w:t xml:space="preserve"> После мастер – класса оценщик  озвучил подготовленные им  критерии, заместителем были сделаны выводы по значимости данного занятия</w:t>
      </w:r>
      <w:r w:rsidR="00BD53D2">
        <w:rPr>
          <w:sz w:val="28"/>
          <w:szCs w:val="28"/>
        </w:rPr>
        <w:t xml:space="preserve">,  учеником – рефлексия, а учитель сделал самоанализ. </w:t>
      </w:r>
      <w:r w:rsidR="00272B55">
        <w:rPr>
          <w:sz w:val="28"/>
          <w:szCs w:val="28"/>
        </w:rPr>
        <w:t>Завершили совещание рефлексией, применен</w:t>
      </w:r>
      <w:r w:rsidR="00BE50E5">
        <w:rPr>
          <w:sz w:val="28"/>
          <w:szCs w:val="28"/>
        </w:rPr>
        <w:t xml:space="preserve">ием </w:t>
      </w:r>
      <w:r w:rsidR="00272B55">
        <w:rPr>
          <w:sz w:val="28"/>
          <w:szCs w:val="28"/>
        </w:rPr>
        <w:t xml:space="preserve"> метод</w:t>
      </w:r>
      <w:r w:rsidR="00BE50E5">
        <w:rPr>
          <w:sz w:val="28"/>
          <w:szCs w:val="28"/>
        </w:rPr>
        <w:t>а</w:t>
      </w:r>
      <w:r w:rsidR="00272B55">
        <w:rPr>
          <w:sz w:val="28"/>
          <w:szCs w:val="28"/>
        </w:rPr>
        <w:t xml:space="preserve"> «Острова»</w:t>
      </w:r>
      <w:r w:rsidR="00BE50E5">
        <w:rPr>
          <w:sz w:val="28"/>
          <w:szCs w:val="28"/>
        </w:rPr>
        <w:t>. После состоявшегося взаимодействия педагоги выразили удовлетворение, осознание полезности дела, положительные эмоции.</w:t>
      </w:r>
    </w:p>
    <w:p w:rsidR="006D05A6" w:rsidRPr="006D05A6" w:rsidRDefault="006D05A6">
      <w:pPr>
        <w:rPr>
          <w:rFonts w:ascii="Times New Roman" w:hAnsi="Times New Roman" w:cs="Times New Roman"/>
          <w:sz w:val="28"/>
          <w:szCs w:val="28"/>
        </w:rPr>
      </w:pPr>
    </w:p>
    <w:sectPr w:rsidR="006D05A6" w:rsidRPr="006D05A6" w:rsidSect="00F5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7ED1"/>
    <w:multiLevelType w:val="hybridMultilevel"/>
    <w:tmpl w:val="0D40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F60"/>
    <w:rsid w:val="000850C6"/>
    <w:rsid w:val="000C016B"/>
    <w:rsid w:val="0012379E"/>
    <w:rsid w:val="00206F60"/>
    <w:rsid w:val="00253018"/>
    <w:rsid w:val="00272B55"/>
    <w:rsid w:val="00275AC6"/>
    <w:rsid w:val="0049700D"/>
    <w:rsid w:val="005D5F00"/>
    <w:rsid w:val="006D05A6"/>
    <w:rsid w:val="007A577F"/>
    <w:rsid w:val="007C21AA"/>
    <w:rsid w:val="007D2765"/>
    <w:rsid w:val="009205FF"/>
    <w:rsid w:val="009E48A6"/>
    <w:rsid w:val="009F4DE2"/>
    <w:rsid w:val="00A87B09"/>
    <w:rsid w:val="00A9468C"/>
    <w:rsid w:val="00AA6363"/>
    <w:rsid w:val="00B124F7"/>
    <w:rsid w:val="00BD53D2"/>
    <w:rsid w:val="00BE50E5"/>
    <w:rsid w:val="00C071A5"/>
    <w:rsid w:val="00CA1185"/>
    <w:rsid w:val="00D01D5E"/>
    <w:rsid w:val="00DF7239"/>
    <w:rsid w:val="00EC2219"/>
    <w:rsid w:val="00ED6D97"/>
    <w:rsid w:val="00F152FB"/>
    <w:rsid w:val="00F5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2017-03-30T06:02:00Z</dcterms:created>
  <dcterms:modified xsi:type="dcterms:W3CDTF">2017-04-07T10:26:00Z</dcterms:modified>
</cp:coreProperties>
</file>